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C4" w:rsidRDefault="00231DC4" w:rsidP="003E5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Ведомость чертежей</w:t>
      </w:r>
    </w:p>
    <w:p w:rsidR="00231DC4" w:rsidRDefault="00231DC4" w:rsidP="003E5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8521"/>
      </w:tblGrid>
      <w:tr w:rsidR="00231DC4" w:rsidRPr="00FE4665" w:rsidTr="00FE4665">
        <w:tc>
          <w:tcPr>
            <w:tcW w:w="1384" w:type="dxa"/>
          </w:tcPr>
          <w:p w:rsidR="00231DC4" w:rsidRPr="00FE4665" w:rsidRDefault="00231DC4" w:rsidP="00FE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21" w:type="dxa"/>
          </w:tcPr>
          <w:p w:rsidR="00231DC4" w:rsidRDefault="00231DC4" w:rsidP="00B23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</w:t>
            </w:r>
            <w:r w:rsidRPr="00FE466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 w:rsidR="00231DC4" w:rsidRPr="00FE4665" w:rsidRDefault="00231DC4" w:rsidP="00FE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1DC4" w:rsidRPr="00FE4665" w:rsidTr="00FE4665">
        <w:tc>
          <w:tcPr>
            <w:tcW w:w="1384" w:type="dxa"/>
          </w:tcPr>
          <w:p w:rsidR="00231DC4" w:rsidRPr="00FE4665" w:rsidRDefault="00231DC4" w:rsidP="00FE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466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21" w:type="dxa"/>
          </w:tcPr>
          <w:p w:rsidR="00231DC4" w:rsidRDefault="00231DC4" w:rsidP="00FE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ОБЩИЕ ДАННЫЕ</w:t>
            </w:r>
          </w:p>
          <w:p w:rsidR="00231DC4" w:rsidRPr="00FE4665" w:rsidRDefault="00231DC4" w:rsidP="00FE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231DC4" w:rsidRPr="00FE4665" w:rsidTr="00FE4665">
        <w:tc>
          <w:tcPr>
            <w:tcW w:w="1384" w:type="dxa"/>
          </w:tcPr>
          <w:p w:rsidR="00231DC4" w:rsidRPr="00FE4665" w:rsidRDefault="00231DC4" w:rsidP="00FE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466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21" w:type="dxa"/>
          </w:tcPr>
          <w:p w:rsidR="00231DC4" w:rsidRDefault="00231DC4" w:rsidP="00FE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FE4665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СХЕМА  ЛАНДШАФТНОГО АНАЛИЗА  ТЕРРИТОРИИ  ЦЕНТРАЛЬНОЙ ЧАСТИ   </w:t>
            </w:r>
            <w:proofErr w:type="gramStart"/>
            <w:r w:rsidRPr="00FE4665">
              <w:rPr>
                <w:rFonts w:ascii="Arial Narrow" w:hAnsi="Arial Narrow" w:cs="Arial Narrow"/>
                <w:color w:val="000000"/>
                <w:sz w:val="20"/>
                <w:szCs w:val="20"/>
              </w:rPr>
              <w:t>г</w:t>
            </w:r>
            <w:proofErr w:type="gramEnd"/>
            <w:r w:rsidRPr="00FE4665">
              <w:rPr>
                <w:rFonts w:ascii="Arial Narrow" w:hAnsi="Arial Narrow" w:cs="Arial Narrow"/>
                <w:color w:val="000000"/>
                <w:sz w:val="20"/>
                <w:szCs w:val="20"/>
              </w:rPr>
              <w:t>. КАЛЯЗИН</w:t>
            </w:r>
          </w:p>
          <w:p w:rsidR="00231DC4" w:rsidRPr="00FE4665" w:rsidRDefault="00231DC4" w:rsidP="00FE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231DC4" w:rsidRPr="00FE4665" w:rsidTr="00FE4665">
        <w:tc>
          <w:tcPr>
            <w:tcW w:w="1384" w:type="dxa"/>
          </w:tcPr>
          <w:p w:rsidR="00231DC4" w:rsidRPr="00FE4665" w:rsidRDefault="00231DC4" w:rsidP="00FE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466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21" w:type="dxa"/>
          </w:tcPr>
          <w:p w:rsidR="00231DC4" w:rsidRDefault="00231DC4" w:rsidP="00FE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231DC4" w:rsidRPr="00FE4665" w:rsidRDefault="00231DC4" w:rsidP="0025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E4665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СХЕМА КАДАСТРОВОГО УЧЕТА ЗЕМЕЛЬНОГО УЧАСТКА ГОРОДСКОГО ПАРКА   </w:t>
            </w:r>
            <w:proofErr w:type="gramStart"/>
            <w:r w:rsidRPr="00FE4665">
              <w:rPr>
                <w:rFonts w:ascii="Arial Narrow" w:hAnsi="Arial Narrow" w:cs="Arial Narrow"/>
                <w:color w:val="000000"/>
                <w:sz w:val="20"/>
                <w:szCs w:val="20"/>
              </w:rPr>
              <w:t>г</w:t>
            </w:r>
            <w:proofErr w:type="gramEnd"/>
            <w:r w:rsidRPr="00FE4665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КАЛЯЗИН ОПОРНЫЙ </w:t>
            </w:r>
          </w:p>
        </w:tc>
      </w:tr>
      <w:tr w:rsidR="00231DC4" w:rsidRPr="00FE4665" w:rsidTr="00FE4665">
        <w:tc>
          <w:tcPr>
            <w:tcW w:w="1384" w:type="dxa"/>
          </w:tcPr>
          <w:p w:rsidR="00231DC4" w:rsidRPr="00FE4665" w:rsidRDefault="00231DC4" w:rsidP="00FE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466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21" w:type="dxa"/>
          </w:tcPr>
          <w:p w:rsidR="00231DC4" w:rsidRDefault="00231DC4" w:rsidP="00FE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231DC4" w:rsidRPr="00FE4665" w:rsidRDefault="00231DC4" w:rsidP="00FE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FE4665">
              <w:rPr>
                <w:rFonts w:ascii="Arial Narrow" w:hAnsi="Arial Narrow" w:cs="Arial Narrow"/>
                <w:color w:val="000000"/>
                <w:sz w:val="20"/>
                <w:szCs w:val="20"/>
              </w:rPr>
              <w:t>ПЛАН  ТЕРРИТОРИИ   М 1:1000</w:t>
            </w:r>
          </w:p>
        </w:tc>
      </w:tr>
      <w:tr w:rsidR="00231DC4" w:rsidRPr="00FE4665" w:rsidTr="00FE4665">
        <w:tc>
          <w:tcPr>
            <w:tcW w:w="1384" w:type="dxa"/>
          </w:tcPr>
          <w:p w:rsidR="00231DC4" w:rsidRPr="00FE4665" w:rsidRDefault="00231DC4" w:rsidP="00FE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466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21" w:type="dxa"/>
          </w:tcPr>
          <w:p w:rsidR="00231DC4" w:rsidRDefault="00231DC4" w:rsidP="00FE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231DC4" w:rsidRPr="002518FA" w:rsidRDefault="00231DC4" w:rsidP="00FE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FE4665">
              <w:rPr>
                <w:rFonts w:ascii="Arial Narrow" w:hAnsi="Arial Narrow" w:cs="Arial Narrow"/>
                <w:color w:val="000000"/>
                <w:sz w:val="20"/>
                <w:szCs w:val="20"/>
              </w:rPr>
              <w:t>СХЕМА  ФУНКЦИОНАЛЬНОГО ЗОНИРОВАНИЯ    ТЕРРИТОРИИ.   М 1:1000</w:t>
            </w:r>
          </w:p>
        </w:tc>
      </w:tr>
      <w:tr w:rsidR="00231DC4" w:rsidRPr="00FE4665" w:rsidTr="00FE4665">
        <w:tc>
          <w:tcPr>
            <w:tcW w:w="1384" w:type="dxa"/>
          </w:tcPr>
          <w:p w:rsidR="00231DC4" w:rsidRPr="00FE4665" w:rsidRDefault="00231DC4" w:rsidP="00FE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466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21" w:type="dxa"/>
          </w:tcPr>
          <w:p w:rsidR="00231DC4" w:rsidRDefault="00231DC4" w:rsidP="00FE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231DC4" w:rsidRPr="00FE4665" w:rsidRDefault="00231DC4" w:rsidP="00FE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FE4665">
              <w:rPr>
                <w:rFonts w:ascii="Arial Narrow" w:hAnsi="Arial Narrow" w:cs="Arial Narrow"/>
                <w:color w:val="000000"/>
                <w:sz w:val="20"/>
                <w:szCs w:val="20"/>
              </w:rPr>
              <w:t>ПЛАН ОБУСТРОЙСТВА  ТЕРРИТОРИИ.      М 1:1000</w:t>
            </w:r>
          </w:p>
        </w:tc>
      </w:tr>
      <w:tr w:rsidR="00231DC4" w:rsidRPr="00FE4665" w:rsidTr="00FE4665">
        <w:tc>
          <w:tcPr>
            <w:tcW w:w="1384" w:type="dxa"/>
          </w:tcPr>
          <w:p w:rsidR="00231DC4" w:rsidRPr="00FE4665" w:rsidRDefault="00231DC4" w:rsidP="00FE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466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21" w:type="dxa"/>
          </w:tcPr>
          <w:p w:rsidR="00231DC4" w:rsidRDefault="00231DC4" w:rsidP="00FE4665">
            <w:pPr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231DC4" w:rsidRPr="00FE4665" w:rsidRDefault="00231DC4" w:rsidP="002518FA">
            <w:pPr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FE4665">
              <w:rPr>
                <w:rFonts w:ascii="Arial Narrow" w:hAnsi="Arial Narrow" w:cs="Arial Narrow"/>
                <w:color w:val="000000"/>
                <w:sz w:val="20"/>
                <w:szCs w:val="20"/>
              </w:rPr>
              <w:t>ВЫСТАВОЧНЫЙ     ПАВИЛЬОН</w:t>
            </w:r>
          </w:p>
        </w:tc>
      </w:tr>
      <w:tr w:rsidR="00231DC4" w:rsidRPr="00FE4665" w:rsidTr="00FE4665">
        <w:tc>
          <w:tcPr>
            <w:tcW w:w="1384" w:type="dxa"/>
          </w:tcPr>
          <w:p w:rsidR="00231DC4" w:rsidRPr="00FE4665" w:rsidRDefault="00231DC4" w:rsidP="00FE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466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21" w:type="dxa"/>
          </w:tcPr>
          <w:p w:rsidR="00231DC4" w:rsidRDefault="00231DC4" w:rsidP="002518FA">
            <w:pPr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231DC4" w:rsidRPr="00FE4665" w:rsidRDefault="00231DC4" w:rsidP="002518FA">
            <w:pPr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FE4665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ВХОДНАЯ ГРУППА  Ворота  </w:t>
            </w:r>
          </w:p>
        </w:tc>
      </w:tr>
      <w:tr w:rsidR="00231DC4" w:rsidRPr="00FE4665" w:rsidTr="00FE4665">
        <w:tc>
          <w:tcPr>
            <w:tcW w:w="1384" w:type="dxa"/>
          </w:tcPr>
          <w:p w:rsidR="00231DC4" w:rsidRPr="00FE4665" w:rsidRDefault="00231DC4" w:rsidP="00FE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4665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21" w:type="dxa"/>
          </w:tcPr>
          <w:p w:rsidR="00231DC4" w:rsidRDefault="00231DC4" w:rsidP="0025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231DC4" w:rsidRPr="00FE4665" w:rsidRDefault="00231DC4" w:rsidP="0025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E4665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КРЫТАЯ    ЭСТРАДА </w:t>
            </w:r>
          </w:p>
        </w:tc>
      </w:tr>
    </w:tbl>
    <w:p w:rsidR="00231DC4" w:rsidRPr="002518FA" w:rsidRDefault="00231DC4" w:rsidP="003E57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31DC4" w:rsidRPr="002518FA" w:rsidRDefault="00231DC4" w:rsidP="003E5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518FA">
        <w:rPr>
          <w:rFonts w:ascii="Times New Roman" w:hAnsi="Times New Roman"/>
          <w:color w:val="000000"/>
          <w:sz w:val="24"/>
          <w:szCs w:val="24"/>
        </w:rPr>
        <w:t>ОБОСНОВАНИЕ ПРОЕКТА</w:t>
      </w:r>
    </w:p>
    <w:p w:rsidR="00231DC4" w:rsidRPr="002518FA" w:rsidRDefault="00231DC4" w:rsidP="003E5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31DC4" w:rsidRPr="002518FA" w:rsidRDefault="00231DC4" w:rsidP="009D6B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18FA">
        <w:rPr>
          <w:rFonts w:ascii="Times New Roman" w:hAnsi="Times New Roman"/>
          <w:sz w:val="24"/>
          <w:szCs w:val="24"/>
        </w:rPr>
        <w:t xml:space="preserve">Городской парк располагается в исторической части города Калязин, на основном туристическом маршруте. </w:t>
      </w:r>
    </w:p>
    <w:p w:rsidR="00231DC4" w:rsidRPr="002518FA" w:rsidRDefault="00231DC4" w:rsidP="009D6B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18FA">
        <w:rPr>
          <w:rFonts w:ascii="Times New Roman" w:hAnsi="Times New Roman"/>
          <w:color w:val="000000"/>
          <w:sz w:val="24"/>
          <w:szCs w:val="24"/>
        </w:rPr>
        <w:t xml:space="preserve">Участок территории городского парка  ограничен с севера улицей Красноармейской, </w:t>
      </w:r>
    </w:p>
    <w:p w:rsidR="00231DC4" w:rsidRPr="002518FA" w:rsidRDefault="00231DC4" w:rsidP="009D6B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18FA">
        <w:rPr>
          <w:rFonts w:ascii="Times New Roman" w:hAnsi="Times New Roman"/>
          <w:color w:val="000000"/>
          <w:sz w:val="24"/>
          <w:szCs w:val="24"/>
        </w:rPr>
        <w:t>с востока - улицей К. Маркса, с юга  - улицей Коминтерна, с запада - улицей Коммунистической.</w:t>
      </w:r>
    </w:p>
    <w:p w:rsidR="00231DC4" w:rsidRPr="002518FA" w:rsidRDefault="00231DC4" w:rsidP="009D6B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18FA">
        <w:rPr>
          <w:rFonts w:ascii="Times New Roman" w:hAnsi="Times New Roman"/>
          <w:color w:val="000000"/>
          <w:sz w:val="24"/>
          <w:szCs w:val="24"/>
        </w:rPr>
        <w:t xml:space="preserve">Кадастровый № земельного участка  69:11:0070377:16  Площадь земельного участка </w:t>
      </w:r>
      <w:smartTag w:uri="urn:schemas-microsoft-com:office:smarttags" w:element="metricconverter">
        <w:smartTagPr>
          <w:attr w:name="ProductID" w:val="19999 м2"/>
        </w:smartTagPr>
        <w:r w:rsidRPr="002518FA">
          <w:rPr>
            <w:rFonts w:ascii="Times New Roman" w:hAnsi="Times New Roman"/>
            <w:color w:val="000000"/>
            <w:sz w:val="24"/>
            <w:szCs w:val="24"/>
          </w:rPr>
          <w:t>19999 м</w:t>
        </w:r>
        <w:proofErr w:type="gramStart"/>
        <w:r w:rsidRPr="002518FA">
          <w:rPr>
            <w:rFonts w:ascii="Times New Roman" w:hAnsi="Times New Roman"/>
            <w:color w:val="000000"/>
            <w:sz w:val="24"/>
            <w:szCs w:val="24"/>
          </w:rPr>
          <w:t>2</w:t>
        </w:r>
      </w:smartTag>
      <w:proofErr w:type="gramEnd"/>
      <w:r w:rsidRPr="002518FA">
        <w:rPr>
          <w:rFonts w:ascii="Times New Roman" w:hAnsi="Times New Roman"/>
          <w:color w:val="000000"/>
          <w:sz w:val="24"/>
          <w:szCs w:val="24"/>
        </w:rPr>
        <w:t>.</w:t>
      </w:r>
    </w:p>
    <w:p w:rsidR="00231DC4" w:rsidRPr="002518FA" w:rsidRDefault="00231DC4" w:rsidP="009D6B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1DC4" w:rsidRPr="002518FA" w:rsidRDefault="00231DC4" w:rsidP="009D6B68">
      <w:pPr>
        <w:jc w:val="both"/>
        <w:rPr>
          <w:rFonts w:ascii="Times New Roman" w:hAnsi="Times New Roman"/>
          <w:sz w:val="24"/>
          <w:szCs w:val="24"/>
        </w:rPr>
      </w:pPr>
      <w:r w:rsidRPr="002518FA">
        <w:rPr>
          <w:rFonts w:ascii="Times New Roman" w:hAnsi="Times New Roman"/>
          <w:sz w:val="24"/>
          <w:szCs w:val="24"/>
        </w:rPr>
        <w:t xml:space="preserve">    В настоящее время на территории парка располагается  площадка для проведения культурно-массовых мероприятий,</w:t>
      </w:r>
      <w:r>
        <w:rPr>
          <w:rFonts w:ascii="Times New Roman" w:hAnsi="Times New Roman"/>
          <w:sz w:val="24"/>
          <w:szCs w:val="24"/>
        </w:rPr>
        <w:t xml:space="preserve"> сцена,</w:t>
      </w:r>
      <w:r w:rsidRPr="002518FA">
        <w:rPr>
          <w:rFonts w:ascii="Times New Roman" w:hAnsi="Times New Roman"/>
          <w:sz w:val="24"/>
          <w:szCs w:val="24"/>
        </w:rPr>
        <w:t xml:space="preserve"> детская площадка, общественный туалет, пруд, шахматный клуб. Парк является основным местом отдыха горожан. </w:t>
      </w:r>
    </w:p>
    <w:p w:rsidR="00231DC4" w:rsidRPr="002518FA" w:rsidRDefault="00231DC4" w:rsidP="009B5F34">
      <w:pPr>
        <w:jc w:val="both"/>
        <w:rPr>
          <w:rFonts w:ascii="Times New Roman" w:hAnsi="Times New Roman"/>
          <w:sz w:val="24"/>
          <w:szCs w:val="24"/>
        </w:rPr>
      </w:pPr>
      <w:r w:rsidRPr="002518FA">
        <w:rPr>
          <w:rFonts w:ascii="Times New Roman" w:hAnsi="Times New Roman"/>
          <w:sz w:val="24"/>
          <w:szCs w:val="24"/>
        </w:rPr>
        <w:t xml:space="preserve">    В </w:t>
      </w:r>
      <w:smartTag w:uri="urn:schemas-microsoft-com:office:smarttags" w:element="metricconverter">
        <w:smartTagPr>
          <w:attr w:name="ProductID" w:val="2015 г"/>
        </w:smartTagPr>
        <w:r w:rsidRPr="002518FA">
          <w:rPr>
            <w:rFonts w:ascii="Times New Roman" w:hAnsi="Times New Roman"/>
            <w:sz w:val="24"/>
            <w:szCs w:val="24"/>
          </w:rPr>
          <w:t>2015 г</w:t>
        </w:r>
      </w:smartTag>
      <w:r w:rsidRPr="002518FA">
        <w:rPr>
          <w:rFonts w:ascii="Times New Roman" w:hAnsi="Times New Roman"/>
          <w:sz w:val="24"/>
          <w:szCs w:val="24"/>
        </w:rPr>
        <w:t xml:space="preserve"> в рамках программы поддержки местных инициатив Тверской области сделан капитальный ремонт общественного туалета, проложены главные пешеходные дорожки, установлены скамьи и урны.    В целях полноценного использования парка как места массового отдыха населения и как туристического объекта проектом обустройства предлагается:</w:t>
      </w:r>
    </w:p>
    <w:p w:rsidR="00231DC4" w:rsidRPr="002518FA" w:rsidRDefault="00231DC4" w:rsidP="009D6B68">
      <w:pPr>
        <w:jc w:val="both"/>
        <w:rPr>
          <w:rFonts w:ascii="Times New Roman" w:hAnsi="Times New Roman"/>
          <w:sz w:val="24"/>
          <w:szCs w:val="24"/>
        </w:rPr>
      </w:pPr>
      <w:r w:rsidRPr="002518FA">
        <w:rPr>
          <w:rFonts w:ascii="Times New Roman" w:hAnsi="Times New Roman"/>
          <w:sz w:val="24"/>
          <w:szCs w:val="24"/>
        </w:rPr>
        <w:t>- обустройство крытой эстрады,</w:t>
      </w:r>
    </w:p>
    <w:p w:rsidR="00231DC4" w:rsidRPr="002518FA" w:rsidRDefault="00231DC4" w:rsidP="009D6B68">
      <w:pPr>
        <w:jc w:val="both"/>
        <w:rPr>
          <w:rFonts w:ascii="Times New Roman" w:hAnsi="Times New Roman"/>
          <w:sz w:val="24"/>
          <w:szCs w:val="24"/>
        </w:rPr>
      </w:pPr>
      <w:r w:rsidRPr="002518FA">
        <w:rPr>
          <w:rFonts w:ascii="Times New Roman" w:hAnsi="Times New Roman"/>
          <w:sz w:val="24"/>
          <w:szCs w:val="24"/>
        </w:rPr>
        <w:t>- установка выставочного павильона,</w:t>
      </w:r>
    </w:p>
    <w:p w:rsidR="00231DC4" w:rsidRPr="002518FA" w:rsidRDefault="00231DC4" w:rsidP="009D6B68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2518FA">
        <w:rPr>
          <w:rFonts w:ascii="Times New Roman" w:hAnsi="Times New Roman"/>
          <w:sz w:val="24"/>
          <w:szCs w:val="24"/>
        </w:rPr>
        <w:t>- замена входной группы на двух входах в парк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18FA">
        <w:rPr>
          <w:rFonts w:ascii="Times New Roman" w:hAnsi="Times New Roman"/>
          <w:sz w:val="24"/>
          <w:szCs w:val="24"/>
        </w:rPr>
        <w:t>(ул. Коминтерна и ул. К. Маркса) на планах обозначены как 1 очередь.</w:t>
      </w:r>
      <w:proofErr w:type="gramEnd"/>
    </w:p>
    <w:p w:rsidR="00231DC4" w:rsidRPr="002518FA" w:rsidRDefault="00231DC4" w:rsidP="009D6B68">
      <w:pPr>
        <w:pStyle w:val="a4"/>
        <w:spacing w:line="330" w:lineRule="atLeast"/>
        <w:jc w:val="both"/>
        <w:rPr>
          <w:color w:val="1C1C1C"/>
        </w:rPr>
      </w:pPr>
      <w:r w:rsidRPr="002518FA">
        <w:rPr>
          <w:color w:val="1C1C1C"/>
        </w:rPr>
        <w:lastRenderedPageBreak/>
        <w:t xml:space="preserve">     Реализация данного проекта позволит проводить в городском парке культурно-массовые мероприятия для жителей города, событийные мероприятия для туристов. Установка выставочного павильона будет способствовать развитию народного творчества, созданию условий для реализации сувенирной продукции, проведению полноценных выставок и мастер-классов и др. </w:t>
      </w:r>
    </w:p>
    <w:p w:rsidR="00231DC4" w:rsidRDefault="00231DC4" w:rsidP="003E576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</w:t>
      </w:r>
      <w:r w:rsidRPr="002518FA">
        <w:rPr>
          <w:rFonts w:ascii="Times New Roman" w:hAnsi="Times New Roman"/>
          <w:b/>
          <w:bCs/>
          <w:color w:val="000000"/>
          <w:sz w:val="24"/>
          <w:szCs w:val="24"/>
        </w:rPr>
        <w:t>Местоположение проекта территории в структуре городского поселения</w:t>
      </w:r>
    </w:p>
    <w:p w:rsidR="00231DC4" w:rsidRDefault="00231DC4" w:rsidP="003E576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Городской парк расположен на территории городского поселения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. Калязин.</w:t>
      </w:r>
    </w:p>
    <w:p w:rsidR="00231DC4" w:rsidRDefault="00231DC4" w:rsidP="003E576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Участок территории городского парка ограничен с востока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–у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лицей К. Маркса, , с юга улицей Коминтерна, с севера- улицей Красноармейской, с запада – улицей Коммунистической.</w:t>
      </w:r>
    </w:p>
    <w:p w:rsidR="00231DC4" w:rsidRDefault="00231DC4" w:rsidP="003E576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231DC4" w:rsidRDefault="00231DC4" w:rsidP="00C0210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ПРОЕКТНЫЕ РЕШЕНИЯ</w:t>
      </w:r>
    </w:p>
    <w:p w:rsidR="00231DC4" w:rsidRDefault="00231DC4" w:rsidP="00C0210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31DC4" w:rsidRDefault="00231DC4" w:rsidP="00C0210D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1.Выставочный павильон.</w:t>
      </w:r>
    </w:p>
    <w:p w:rsidR="00231DC4" w:rsidRDefault="00231DC4" w:rsidP="00C0210D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Павильон имеет размеры в плане: 4.6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х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12.1. Высота до конька крыши </w:t>
      </w:r>
      <w:smartTag w:uri="urn:schemas-microsoft-com:office:smarttags" w:element="metricconverter">
        <w:smartTagPr>
          <w:attr w:name="ProductID" w:val="4.1 м"/>
        </w:smartTagPr>
        <w:r>
          <w:rPr>
            <w:rFonts w:ascii="Times New Roman" w:hAnsi="Times New Roman"/>
            <w:bCs/>
            <w:color w:val="000000"/>
            <w:sz w:val="24"/>
            <w:szCs w:val="24"/>
          </w:rPr>
          <w:t>4.1 м</w:t>
        </w:r>
      </w:smartTag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231DC4" w:rsidRDefault="00231DC4" w:rsidP="00C0210D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C0210D">
        <w:rPr>
          <w:rFonts w:ascii="Times New Roman" w:hAnsi="Times New Roman"/>
          <w:bCs/>
          <w:color w:val="000000"/>
          <w:sz w:val="24"/>
          <w:szCs w:val="24"/>
          <w:u w:val="single"/>
        </w:rPr>
        <w:t>Материалы и конструкции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*</w:t>
      </w:r>
    </w:p>
    <w:p w:rsidR="00231DC4" w:rsidRDefault="00231DC4" w:rsidP="00C0210D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фундамент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столбчатый ж. бетонный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00 мм"/>
        </w:smartTagPr>
        <w:r>
          <w:rPr>
            <w:rFonts w:ascii="Times New Roman" w:hAnsi="Times New Roman"/>
            <w:bCs/>
            <w:color w:val="000000"/>
            <w:sz w:val="24"/>
            <w:szCs w:val="24"/>
          </w:rPr>
          <w:t>300 мм</w:t>
        </w:r>
      </w:smartTag>
    </w:p>
    <w:p w:rsidR="00231DC4" w:rsidRDefault="00231DC4" w:rsidP="00C0210D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-каркас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–м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еталлический</w:t>
      </w:r>
    </w:p>
    <w:p w:rsidR="00231DC4" w:rsidRDefault="00231DC4" w:rsidP="00C0210D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кованные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решётки по инд. проекту</w:t>
      </w:r>
    </w:p>
    <w:p w:rsidR="00231DC4" w:rsidRDefault="00231DC4" w:rsidP="00C0210D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-кровельное покрытие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–г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ибкая черепица.</w:t>
      </w:r>
    </w:p>
    <w:p w:rsidR="00231DC4" w:rsidRDefault="00231DC4" w:rsidP="00C0210D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bCs/>
          <w:color w:val="000000"/>
          <w:sz w:val="24"/>
          <w:szCs w:val="24"/>
        </w:rPr>
      </w:pPr>
    </w:p>
    <w:p w:rsidR="00231DC4" w:rsidRDefault="00231DC4" w:rsidP="00C0210D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</w:t>
      </w:r>
      <w:r w:rsidRPr="00A709B0">
        <w:rPr>
          <w:rFonts w:ascii="Times New Roman" w:hAnsi="Times New Roman"/>
          <w:b/>
          <w:bCs/>
          <w:color w:val="000000"/>
          <w:sz w:val="24"/>
          <w:szCs w:val="24"/>
        </w:rPr>
        <w:t xml:space="preserve">2. Входная </w:t>
      </w:r>
      <w:proofErr w:type="spellStart"/>
      <w:r w:rsidRPr="00A709B0">
        <w:rPr>
          <w:rFonts w:ascii="Times New Roman" w:hAnsi="Times New Roman"/>
          <w:b/>
          <w:bCs/>
          <w:color w:val="000000"/>
          <w:sz w:val="24"/>
          <w:szCs w:val="24"/>
        </w:rPr>
        <w:t>группа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.В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орота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231DC4" w:rsidRDefault="00231DC4" w:rsidP="00C0210D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A709B0">
        <w:rPr>
          <w:rFonts w:ascii="Times New Roman" w:hAnsi="Times New Roman"/>
          <w:bCs/>
          <w:color w:val="000000"/>
          <w:sz w:val="24"/>
          <w:szCs w:val="24"/>
          <w:u w:val="single"/>
        </w:rPr>
        <w:t>Материалы и конструкции.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*</w:t>
      </w:r>
    </w:p>
    <w:p w:rsidR="00231DC4" w:rsidRDefault="00231DC4" w:rsidP="00C0210D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- металлические стойки</w:t>
      </w:r>
    </w:p>
    <w:p w:rsidR="00231DC4" w:rsidRDefault="00231DC4" w:rsidP="00C0210D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bCs/>
          <w:color w:val="000000"/>
          <w:sz w:val="24"/>
          <w:szCs w:val="24"/>
        </w:rPr>
      </w:pPr>
      <w:r w:rsidRPr="00A709B0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кованные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решётки по инд. проекту</w:t>
      </w:r>
    </w:p>
    <w:p w:rsidR="00231DC4" w:rsidRDefault="00231DC4" w:rsidP="00C0210D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-металлические ограждения в виде плывущей ладьи по инд. проекту: длина </w:t>
      </w:r>
      <w:smartTag w:uri="urn:schemas-microsoft-com:office:smarttags" w:element="metricconverter">
        <w:smartTagPr>
          <w:attr w:name="ProductID" w:val="2.7 м"/>
        </w:smartTagPr>
        <w:r>
          <w:rPr>
            <w:rFonts w:ascii="Times New Roman" w:hAnsi="Times New Roman"/>
            <w:bCs/>
            <w:color w:val="000000"/>
            <w:sz w:val="24"/>
            <w:szCs w:val="24"/>
          </w:rPr>
          <w:t>2.7 м</w:t>
        </w:r>
      </w:smartTag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 ,</w:t>
      </w:r>
      <w:proofErr w:type="gramEnd"/>
    </w:p>
    <w:p w:rsidR="00231DC4" w:rsidRDefault="00231DC4" w:rsidP="00873050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высота </w:t>
      </w:r>
      <w:smartTag w:uri="urn:schemas-microsoft-com:office:smarttags" w:element="metricconverter">
        <w:smartTagPr>
          <w:attr w:name="ProductID" w:val="1.8 м"/>
        </w:smartTagPr>
        <w:r>
          <w:rPr>
            <w:rFonts w:ascii="Times New Roman" w:hAnsi="Times New Roman"/>
            <w:bCs/>
            <w:color w:val="000000"/>
            <w:sz w:val="24"/>
            <w:szCs w:val="24"/>
          </w:rPr>
          <w:t>1.8 м</w:t>
        </w:r>
      </w:smartTag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231DC4" w:rsidRDefault="00231DC4" w:rsidP="00C0210D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bCs/>
          <w:color w:val="000000"/>
          <w:sz w:val="24"/>
          <w:szCs w:val="24"/>
        </w:rPr>
      </w:pPr>
    </w:p>
    <w:p w:rsidR="00231DC4" w:rsidRDefault="00231DC4" w:rsidP="00C0210D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3. Крытая эстрада</w:t>
      </w:r>
    </w:p>
    <w:p w:rsidR="00231DC4" w:rsidRDefault="00231DC4" w:rsidP="00C0210D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Площадка сцены имеет размеры в плане  12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х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4.5 м"/>
        </w:smartTagPr>
        <w:r>
          <w:rPr>
            <w:rFonts w:ascii="Times New Roman" w:hAnsi="Times New Roman"/>
            <w:bCs/>
            <w:color w:val="000000"/>
            <w:sz w:val="24"/>
            <w:szCs w:val="24"/>
          </w:rPr>
          <w:t>14.5 м</w:t>
        </w:r>
      </w:smartTag>
      <w:r>
        <w:rPr>
          <w:rFonts w:ascii="Times New Roman" w:hAnsi="Times New Roman"/>
          <w:bCs/>
          <w:color w:val="000000"/>
          <w:sz w:val="24"/>
          <w:szCs w:val="24"/>
        </w:rPr>
        <w:t xml:space="preserve"> Крытая часть составляет   7.2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х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2.5 м"/>
        </w:smartTagPr>
        <w:r>
          <w:rPr>
            <w:rFonts w:ascii="Times New Roman" w:hAnsi="Times New Roman"/>
            <w:bCs/>
            <w:color w:val="000000"/>
            <w:sz w:val="24"/>
            <w:szCs w:val="24"/>
          </w:rPr>
          <w:t>12.5 м</w:t>
        </w:r>
      </w:smartTag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Высота сцены </w:t>
      </w:r>
      <w:smartTag w:uri="urn:schemas-microsoft-com:office:smarttags" w:element="metricconverter">
        <w:smartTagPr>
          <w:attr w:name="ProductID" w:val="4.0 м"/>
        </w:smartTagPr>
        <w:r>
          <w:rPr>
            <w:rFonts w:ascii="Times New Roman" w:hAnsi="Times New Roman"/>
            <w:bCs/>
            <w:color w:val="000000"/>
            <w:sz w:val="24"/>
            <w:szCs w:val="24"/>
          </w:rPr>
          <w:t>4.0 м</w:t>
        </w:r>
      </w:smartTag>
      <w:r>
        <w:rPr>
          <w:rFonts w:ascii="Times New Roman" w:hAnsi="Times New Roman"/>
          <w:bCs/>
          <w:color w:val="000000"/>
          <w:sz w:val="24"/>
          <w:szCs w:val="24"/>
        </w:rPr>
        <w:t xml:space="preserve">, высота до  верха крыши </w:t>
      </w:r>
      <w:smartTag w:uri="urn:schemas-microsoft-com:office:smarttags" w:element="metricconverter">
        <w:smartTagPr>
          <w:attr w:name="ProductID" w:val="-5.7 м"/>
        </w:smartTagPr>
        <w:r>
          <w:rPr>
            <w:rFonts w:ascii="Times New Roman" w:hAnsi="Times New Roman"/>
            <w:bCs/>
            <w:color w:val="000000"/>
            <w:sz w:val="24"/>
            <w:szCs w:val="24"/>
          </w:rPr>
          <w:t>-5.7 м</w:t>
        </w:r>
      </w:smartTag>
    </w:p>
    <w:p w:rsidR="00231DC4" w:rsidRDefault="00231DC4" w:rsidP="00C0210D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Материалы и конструкции.*</w:t>
      </w:r>
    </w:p>
    <w:p w:rsidR="00231DC4" w:rsidRPr="00A709B0" w:rsidRDefault="00231DC4" w:rsidP="00C0210D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bCs/>
          <w:color w:val="000000"/>
          <w:sz w:val="24"/>
          <w:szCs w:val="24"/>
        </w:rPr>
      </w:pPr>
      <w:r w:rsidRPr="00A709B0">
        <w:rPr>
          <w:rFonts w:ascii="Times New Roman" w:hAnsi="Times New Roman"/>
          <w:bCs/>
          <w:color w:val="000000"/>
          <w:sz w:val="24"/>
          <w:szCs w:val="24"/>
        </w:rPr>
        <w:t>-столбчатый ж</w:t>
      </w:r>
      <w:proofErr w:type="gramStart"/>
      <w:r w:rsidRPr="00A709B0">
        <w:rPr>
          <w:rFonts w:ascii="Times New Roman" w:hAnsi="Times New Roman"/>
          <w:bCs/>
          <w:color w:val="000000"/>
          <w:sz w:val="24"/>
          <w:szCs w:val="24"/>
        </w:rPr>
        <w:t>.б</w:t>
      </w:r>
      <w:proofErr w:type="gramEnd"/>
      <w:r w:rsidRPr="00A709B0">
        <w:rPr>
          <w:rFonts w:ascii="Times New Roman" w:hAnsi="Times New Roman"/>
          <w:bCs/>
          <w:color w:val="000000"/>
          <w:sz w:val="24"/>
          <w:szCs w:val="24"/>
        </w:rPr>
        <w:t>ет. фундамент</w:t>
      </w:r>
    </w:p>
    <w:p w:rsidR="00231DC4" w:rsidRPr="00A709B0" w:rsidRDefault="00231DC4" w:rsidP="00C0210D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bCs/>
          <w:color w:val="000000"/>
          <w:sz w:val="24"/>
          <w:szCs w:val="24"/>
        </w:rPr>
      </w:pPr>
      <w:r w:rsidRPr="00A709B0">
        <w:rPr>
          <w:rFonts w:ascii="Times New Roman" w:hAnsi="Times New Roman"/>
          <w:bCs/>
          <w:color w:val="000000"/>
          <w:sz w:val="24"/>
          <w:szCs w:val="24"/>
        </w:rPr>
        <w:t>-каркас – металлические стойки и балки</w:t>
      </w:r>
    </w:p>
    <w:p w:rsidR="00231DC4" w:rsidRPr="00A709B0" w:rsidRDefault="00231DC4" w:rsidP="00C0210D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bCs/>
          <w:color w:val="000000"/>
          <w:sz w:val="24"/>
          <w:szCs w:val="24"/>
        </w:rPr>
      </w:pPr>
      <w:r w:rsidRPr="00A709B0">
        <w:rPr>
          <w:rFonts w:ascii="Times New Roman" w:hAnsi="Times New Roman"/>
          <w:bCs/>
          <w:color w:val="000000"/>
          <w:sz w:val="24"/>
          <w:szCs w:val="24"/>
        </w:rPr>
        <w:t>-конструкция крыши – металлические фермы и балки</w:t>
      </w:r>
    </w:p>
    <w:p w:rsidR="00231DC4" w:rsidRPr="00A709B0" w:rsidRDefault="00231DC4" w:rsidP="00C0210D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bCs/>
          <w:color w:val="000000"/>
          <w:sz w:val="24"/>
          <w:szCs w:val="24"/>
        </w:rPr>
      </w:pPr>
      <w:r w:rsidRPr="00A709B0">
        <w:rPr>
          <w:rFonts w:ascii="Times New Roman" w:hAnsi="Times New Roman"/>
          <w:bCs/>
          <w:color w:val="000000"/>
          <w:sz w:val="24"/>
          <w:szCs w:val="24"/>
        </w:rPr>
        <w:t xml:space="preserve">-кровельное покрытие </w:t>
      </w:r>
      <w:proofErr w:type="gramStart"/>
      <w:r w:rsidRPr="00A709B0">
        <w:rPr>
          <w:rFonts w:ascii="Times New Roman" w:hAnsi="Times New Roman"/>
          <w:bCs/>
          <w:color w:val="000000"/>
          <w:sz w:val="24"/>
          <w:szCs w:val="24"/>
        </w:rPr>
        <w:t>–т</w:t>
      </w:r>
      <w:proofErr w:type="gramEnd"/>
      <w:r w:rsidRPr="00A709B0">
        <w:rPr>
          <w:rFonts w:ascii="Times New Roman" w:hAnsi="Times New Roman"/>
          <w:bCs/>
          <w:color w:val="000000"/>
          <w:sz w:val="24"/>
          <w:szCs w:val="24"/>
        </w:rPr>
        <w:t>онированный поликарбонат или мягкая кровля.</w:t>
      </w:r>
    </w:p>
    <w:p w:rsidR="00231DC4" w:rsidRPr="00A709B0" w:rsidRDefault="00231DC4" w:rsidP="00C0210D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231DC4" w:rsidRDefault="00231DC4" w:rsidP="00C0210D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bCs/>
          <w:color w:val="000000"/>
          <w:sz w:val="24"/>
          <w:szCs w:val="24"/>
        </w:rPr>
      </w:pPr>
    </w:p>
    <w:p w:rsidR="00231DC4" w:rsidRDefault="00231DC4" w:rsidP="00C0210D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bCs/>
          <w:color w:val="000000"/>
          <w:sz w:val="24"/>
          <w:szCs w:val="24"/>
        </w:rPr>
      </w:pPr>
    </w:p>
    <w:p w:rsidR="00231DC4" w:rsidRPr="00E35175" w:rsidRDefault="00231DC4" w:rsidP="00C0210D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bCs/>
          <w:color w:val="000000"/>
          <w:sz w:val="20"/>
          <w:szCs w:val="20"/>
        </w:rPr>
      </w:pPr>
      <w:r w:rsidRPr="00E35175">
        <w:rPr>
          <w:rFonts w:ascii="Times New Roman" w:hAnsi="Times New Roman"/>
          <w:bCs/>
          <w:color w:val="000000"/>
          <w:sz w:val="20"/>
          <w:szCs w:val="20"/>
        </w:rPr>
        <w:t>*Материалы конструкций могут быть изменены на следующем  этапе проектирования.</w:t>
      </w:r>
    </w:p>
    <w:p w:rsidR="00231DC4" w:rsidRDefault="00231DC4" w:rsidP="003E576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sectPr w:rsidR="00231DC4" w:rsidSect="00C92B2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47532"/>
    <w:multiLevelType w:val="hybridMultilevel"/>
    <w:tmpl w:val="65EA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0B170B"/>
    <w:multiLevelType w:val="hybridMultilevel"/>
    <w:tmpl w:val="925EB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76E"/>
    <w:rsid w:val="00231DC4"/>
    <w:rsid w:val="002518FA"/>
    <w:rsid w:val="003E576E"/>
    <w:rsid w:val="00471DC4"/>
    <w:rsid w:val="005930E8"/>
    <w:rsid w:val="00636B7C"/>
    <w:rsid w:val="006458C3"/>
    <w:rsid w:val="00725B09"/>
    <w:rsid w:val="007C412D"/>
    <w:rsid w:val="0084007C"/>
    <w:rsid w:val="00873050"/>
    <w:rsid w:val="008F3A55"/>
    <w:rsid w:val="008F630D"/>
    <w:rsid w:val="009B5F34"/>
    <w:rsid w:val="009D32D3"/>
    <w:rsid w:val="009D6B68"/>
    <w:rsid w:val="00A709B0"/>
    <w:rsid w:val="00B23FF8"/>
    <w:rsid w:val="00C0210D"/>
    <w:rsid w:val="00C81666"/>
    <w:rsid w:val="00C92B27"/>
    <w:rsid w:val="00E35175"/>
    <w:rsid w:val="00FE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7C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E576E"/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D6B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2988</Characters>
  <Application>Microsoft Office Word</Application>
  <DocSecurity>0</DocSecurity>
  <Lines>24</Lines>
  <Paragraphs>6</Paragraphs>
  <ScaleCrop>false</ScaleCrop>
  <Company>Microsoft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чертежей</dc:title>
  <dc:creator>Пользователь</dc:creator>
  <cp:lastModifiedBy>X</cp:lastModifiedBy>
  <cp:revision>2</cp:revision>
  <cp:lastPrinted>2017-05-15T05:22:00Z</cp:lastPrinted>
  <dcterms:created xsi:type="dcterms:W3CDTF">2017-06-13T05:25:00Z</dcterms:created>
  <dcterms:modified xsi:type="dcterms:W3CDTF">2017-06-13T05:25:00Z</dcterms:modified>
</cp:coreProperties>
</file>